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2E60" w14:textId="77777777" w:rsidR="00AF2803" w:rsidRPr="000320DF" w:rsidRDefault="00AF2803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lang w:val="fr-FR"/>
        </w:rPr>
      </w:pPr>
      <w:r w:rsidRPr="000320DF">
        <w:rPr>
          <w:lang w:val="fr-FR"/>
        </w:rPr>
        <w:t>FR354 </w:t>
      </w:r>
      <w:r w:rsidR="00FB3BA1">
        <w:rPr>
          <w:lang w:val="fr-FR"/>
        </w:rPr>
        <w:t>/</w:t>
      </w:r>
      <w:r w:rsidRPr="000320DF">
        <w:rPr>
          <w:lang w:val="fr-FR"/>
        </w:rPr>
        <w:t xml:space="preserve"> </w:t>
      </w:r>
      <w:r w:rsidRPr="000320DF">
        <w:rPr>
          <w:b/>
          <w:lang w:val="fr-FR"/>
        </w:rPr>
        <w:t>Rodin</w:t>
      </w:r>
      <w:r w:rsidR="00713AB4" w:rsidRPr="000320DF">
        <w:rPr>
          <w:b/>
          <w:lang w:val="fr-FR"/>
        </w:rPr>
        <w:t xml:space="preserve"> et Claudel</w:t>
      </w:r>
      <w:r w:rsidRPr="000320DF">
        <w:rPr>
          <w:b/>
          <w:lang w:val="fr-FR"/>
        </w:rPr>
        <w:t xml:space="preserve"> : </w:t>
      </w:r>
      <w:r w:rsidR="00713AB4" w:rsidRPr="000320DF">
        <w:rPr>
          <w:b/>
          <w:lang w:val="fr-FR"/>
        </w:rPr>
        <w:t xml:space="preserve">de </w:t>
      </w:r>
      <w:r w:rsidRPr="000320DF">
        <w:rPr>
          <w:b/>
          <w:color w:val="943634"/>
          <w:lang w:val="fr-FR"/>
        </w:rPr>
        <w:t>la passion</w:t>
      </w:r>
      <w:r w:rsidRPr="000320DF">
        <w:rPr>
          <w:b/>
          <w:lang w:val="fr-FR"/>
        </w:rPr>
        <w:t xml:space="preserve"> </w:t>
      </w:r>
      <w:r w:rsidR="00713AB4" w:rsidRPr="000320DF">
        <w:rPr>
          <w:b/>
          <w:lang w:val="fr-FR"/>
        </w:rPr>
        <w:t xml:space="preserve">à </w:t>
      </w:r>
      <w:r w:rsidR="00713AB4" w:rsidRPr="000320DF">
        <w:rPr>
          <w:b/>
          <w:color w:val="943634"/>
          <w:lang w:val="fr-FR"/>
        </w:rPr>
        <w:t>la folie</w:t>
      </w:r>
      <w:r w:rsidR="00713AB4" w:rsidRPr="000320DF">
        <w:rPr>
          <w:b/>
          <w:lang w:val="fr-FR"/>
        </w:rPr>
        <w:t>...</w:t>
      </w:r>
    </w:p>
    <w:p w14:paraId="1DC886A2" w14:textId="1AF48A81" w:rsidR="00F329BB" w:rsidRDefault="00087757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  <w:r w:rsidRPr="000320DF">
        <w:rPr>
          <w:rFonts w:cs="Comic Sans MS"/>
          <w:bCs/>
          <w:szCs w:val="26"/>
          <w:lang w:val="fr-FR"/>
        </w:rPr>
        <w:br/>
      </w:r>
      <w:r w:rsidR="00F329BB">
        <w:rPr>
          <w:rFonts w:cs="Comic Sans MS"/>
          <w:b/>
          <w:bCs/>
          <w:szCs w:val="26"/>
          <w:lang w:val="fr-FR"/>
        </w:rPr>
        <w:t>Lecture :</w:t>
      </w:r>
    </w:p>
    <w:p w14:paraId="5D8D3E78" w14:textId="77777777" w:rsidR="00F329BB" w:rsidRDefault="00F329BB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</w:p>
    <w:p w14:paraId="0D5FCBAE" w14:textId="42E23E51" w:rsidR="00405D15" w:rsidRPr="00E975A0" w:rsidRDefault="00F329BB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  <w:r>
        <w:rPr>
          <w:rFonts w:cs="Comic Sans MS"/>
          <w:b/>
          <w:bCs/>
          <w:szCs w:val="26"/>
          <w:lang w:val="fr-FR"/>
        </w:rPr>
        <w:t>Contexte : r</w:t>
      </w:r>
      <w:r w:rsidR="00EE0B3D" w:rsidRPr="000320DF">
        <w:rPr>
          <w:rFonts w:cs="Comic Sans MS"/>
          <w:b/>
          <w:bCs/>
          <w:szCs w:val="26"/>
          <w:lang w:val="fr-FR"/>
        </w:rPr>
        <w:t>essources en ligne :</w:t>
      </w:r>
    </w:p>
    <w:p w14:paraId="2F158B88" w14:textId="77777777" w:rsidR="003301B6" w:rsidRPr="000320DF" w:rsidRDefault="00405D15" w:rsidP="003301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Comic Sans MS"/>
          <w:bCs/>
          <w:szCs w:val="26"/>
          <w:lang w:val="fr-FR"/>
        </w:rPr>
      </w:pPr>
      <w:r w:rsidRPr="000320DF">
        <w:rPr>
          <w:rFonts w:cs="Comic Sans MS"/>
          <w:bCs/>
          <w:szCs w:val="26"/>
          <w:lang w:val="fr-FR"/>
        </w:rPr>
        <w:t>-</w:t>
      </w:r>
      <w:r w:rsidR="001E65B0" w:rsidRPr="000320DF">
        <w:rPr>
          <w:rFonts w:cs="Comic Sans MS"/>
          <w:bCs/>
          <w:i/>
          <w:szCs w:val="26"/>
          <w:lang w:val="fr-FR"/>
        </w:rPr>
        <w:t>Musée Rodin</w:t>
      </w:r>
      <w:r w:rsidRPr="000320DF">
        <w:rPr>
          <w:rFonts w:cs="Comic Sans MS"/>
          <w:bCs/>
          <w:i/>
          <w:szCs w:val="26"/>
          <w:lang w:val="fr-FR"/>
        </w:rPr>
        <w:t xml:space="preserve"> </w:t>
      </w:r>
      <w:r w:rsidRPr="000320DF">
        <w:rPr>
          <w:rFonts w:cs="Comic Sans MS"/>
          <w:bCs/>
          <w:szCs w:val="26"/>
          <w:lang w:val="fr-FR"/>
        </w:rPr>
        <w:t>(</w:t>
      </w:r>
      <w:r w:rsidR="005512DE" w:rsidRPr="000320DF">
        <w:rPr>
          <w:rFonts w:cs="Comic Sans MS"/>
          <w:bCs/>
          <w:szCs w:val="26"/>
          <w:lang w:val="fr-FR"/>
        </w:rPr>
        <w:t>Rodin et Claudel</w:t>
      </w:r>
      <w:r w:rsidRPr="000320DF">
        <w:rPr>
          <w:rFonts w:cs="Comic Sans MS"/>
          <w:bCs/>
          <w:szCs w:val="26"/>
          <w:lang w:val="fr-FR"/>
        </w:rPr>
        <w:t>)</w:t>
      </w:r>
    </w:p>
    <w:p w14:paraId="6896B885" w14:textId="77777777" w:rsidR="00E76DD7" w:rsidRPr="000320DF" w:rsidRDefault="00E76DD7" w:rsidP="003301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Verdana"/>
          <w:bCs/>
          <w:lang w:val="fr-FR"/>
        </w:rPr>
      </w:pPr>
      <w:r w:rsidRPr="000320DF">
        <w:rPr>
          <w:rFonts w:cs="Comic Sans MS"/>
          <w:bCs/>
          <w:szCs w:val="26"/>
          <w:lang w:val="fr-FR"/>
        </w:rPr>
        <w:t>-</w:t>
      </w:r>
      <w:r w:rsidR="001E65B0" w:rsidRPr="000320DF">
        <w:rPr>
          <w:rFonts w:cs="Comic Sans MS"/>
          <w:bCs/>
          <w:i/>
          <w:szCs w:val="26"/>
          <w:lang w:val="fr-FR"/>
        </w:rPr>
        <w:t xml:space="preserve">Musée Camille Claudel </w:t>
      </w:r>
      <w:r w:rsidRPr="000320DF">
        <w:rPr>
          <w:rFonts w:cs="Verdana"/>
          <w:bCs/>
          <w:lang w:val="fr-FR"/>
        </w:rPr>
        <w:t>(Rodin</w:t>
      </w:r>
      <w:r w:rsidR="005512DE" w:rsidRPr="000320DF">
        <w:rPr>
          <w:rFonts w:cs="Verdana"/>
          <w:bCs/>
          <w:lang w:val="fr-FR"/>
        </w:rPr>
        <w:t xml:space="preserve"> et Claudel</w:t>
      </w:r>
      <w:r w:rsidRPr="000320DF">
        <w:rPr>
          <w:rFonts w:cs="Verdana"/>
          <w:bCs/>
          <w:lang w:val="fr-FR"/>
        </w:rPr>
        <w:t>)</w:t>
      </w:r>
    </w:p>
    <w:p w14:paraId="7931B788" w14:textId="77777777" w:rsidR="00B06AE1" w:rsidRPr="00B06AE1" w:rsidRDefault="005512DE" w:rsidP="00B06A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Verdana"/>
          <w:b/>
          <w:bCs/>
          <w:i/>
        </w:rPr>
      </w:pPr>
      <w:r w:rsidRPr="000320DF">
        <w:rPr>
          <w:rFonts w:cs="Verdana"/>
          <w:bCs/>
          <w:lang w:val="fr-FR"/>
        </w:rPr>
        <w:t>-</w:t>
      </w:r>
      <w:r w:rsidR="00B06AE1" w:rsidRPr="00B06AE1">
        <w:rPr>
          <w:rFonts w:cs="Verdana"/>
          <w:bCs/>
          <w:i/>
        </w:rPr>
        <w:t>The Bold Female Sculptor Who Inspired Rodin’s Most Sensual Work</w:t>
      </w:r>
    </w:p>
    <w:p w14:paraId="035AC7DC" w14:textId="77777777" w:rsidR="00907265" w:rsidRPr="000320DF" w:rsidRDefault="00907265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i/>
          <w:iCs/>
          <w:szCs w:val="26"/>
          <w:lang w:val="fr-FR"/>
        </w:rPr>
      </w:pPr>
    </w:p>
    <w:p w14:paraId="4CB1E251" w14:textId="7B7B6352" w:rsidR="00087757" w:rsidRPr="002F1D1A" w:rsidRDefault="001E65B0" w:rsidP="002F1D1A">
      <w:pPr>
        <w:rPr>
          <w:lang w:val="fr-FR"/>
        </w:rPr>
      </w:pPr>
      <w:r w:rsidRPr="000320DF">
        <w:rPr>
          <w:rFonts w:cs="Comic Sans MS"/>
          <w:b/>
          <w:bCs/>
          <w:iCs/>
          <w:szCs w:val="26"/>
          <w:lang w:val="fr-FR"/>
        </w:rPr>
        <w:t>Texte</w:t>
      </w:r>
      <w:r w:rsidR="00E975A0">
        <w:rPr>
          <w:rFonts w:cs="Comic Sans MS"/>
          <w:b/>
          <w:bCs/>
          <w:iCs/>
          <w:szCs w:val="26"/>
          <w:lang w:val="fr-FR"/>
        </w:rPr>
        <w:t xml:space="preserve"> choisi</w:t>
      </w:r>
      <w:r w:rsidRPr="000320DF">
        <w:rPr>
          <w:rFonts w:cs="Comic Sans MS"/>
          <w:b/>
          <w:bCs/>
          <w:iCs/>
          <w:szCs w:val="26"/>
          <w:lang w:val="fr-FR"/>
        </w:rPr>
        <w:t xml:space="preserve"> : </w:t>
      </w:r>
      <w:r w:rsidR="00E975A0">
        <w:rPr>
          <w:rFonts w:cs="Comic Sans MS"/>
          <w:b/>
          <w:bCs/>
          <w:iCs/>
          <w:szCs w:val="26"/>
          <w:lang w:val="fr-FR"/>
        </w:rPr>
        <w:t xml:space="preserve">vol. </w:t>
      </w:r>
      <w:r w:rsidR="00F329BB">
        <w:rPr>
          <w:rFonts w:cs="Comic Sans MS"/>
          <w:b/>
          <w:bCs/>
          <w:iCs/>
          <w:szCs w:val="26"/>
          <w:lang w:val="fr-FR"/>
        </w:rPr>
        <w:t>2</w:t>
      </w:r>
      <w:r w:rsidRPr="000320DF">
        <w:rPr>
          <w:rFonts w:cs="Comic Sans MS"/>
          <w:b/>
          <w:bCs/>
          <w:iCs/>
          <w:szCs w:val="26"/>
          <w:lang w:val="fr-FR"/>
        </w:rPr>
        <w:br/>
      </w:r>
      <w:r w:rsidR="00F329BB">
        <w:rPr>
          <w:rFonts w:cs="Comic Sans MS"/>
          <w:b/>
          <w:bCs/>
          <w:iCs/>
          <w:szCs w:val="26"/>
          <w:lang w:val="fr-FR"/>
        </w:rPr>
        <w:t>10</w:t>
      </w:r>
      <w:r w:rsidRPr="000320DF">
        <w:rPr>
          <w:rFonts w:cs="Comic Sans MS"/>
          <w:b/>
          <w:bCs/>
          <w:iCs/>
          <w:szCs w:val="26"/>
          <w:lang w:val="fr-FR"/>
        </w:rPr>
        <w:t xml:space="preserve">. </w:t>
      </w:r>
      <w:r w:rsidR="003160DD" w:rsidRPr="000320DF">
        <w:rPr>
          <w:rFonts w:cs="Tahoma"/>
          <w:lang w:val="fr-FR"/>
        </w:rPr>
        <w:t xml:space="preserve">« </w:t>
      </w:r>
      <w:r w:rsidRPr="000320DF">
        <w:rPr>
          <w:rFonts w:cs="Comic Sans MS"/>
          <w:b/>
          <w:bCs/>
          <w:iCs/>
          <w:szCs w:val="26"/>
          <w:lang w:val="fr-FR"/>
        </w:rPr>
        <w:t>Camille Claudel et Auguste Rodin : De la passion à la folie</w:t>
      </w:r>
      <w:r w:rsidR="003160DD" w:rsidRPr="000320DF">
        <w:rPr>
          <w:rFonts w:cs="Comic Sans MS"/>
          <w:b/>
          <w:bCs/>
          <w:iCs/>
          <w:szCs w:val="26"/>
          <w:lang w:val="fr-FR"/>
        </w:rPr>
        <w:t xml:space="preserve"> </w:t>
      </w:r>
      <w:r w:rsidR="003160DD" w:rsidRPr="000320DF">
        <w:rPr>
          <w:rFonts w:cs="Tahoma"/>
          <w:lang w:val="fr-FR"/>
        </w:rPr>
        <w:t>»</w:t>
      </w:r>
      <w:r w:rsidRPr="000320DF">
        <w:rPr>
          <w:rFonts w:cs="Comic Sans MS"/>
          <w:b/>
          <w:bCs/>
          <w:iCs/>
          <w:szCs w:val="26"/>
          <w:lang w:val="fr-FR"/>
        </w:rPr>
        <w:t xml:space="preserve"> </w:t>
      </w:r>
      <w:r w:rsidRPr="000320DF">
        <w:rPr>
          <w:rFonts w:cs="Comic Sans MS"/>
          <w:b/>
          <w:bCs/>
          <w:iCs/>
          <w:szCs w:val="26"/>
          <w:lang w:val="fr-FR"/>
        </w:rPr>
        <w:br/>
      </w:r>
      <w:r w:rsidR="004809B9">
        <w:rPr>
          <w:rFonts w:cs="Comic Sans MS"/>
          <w:b/>
          <w:bCs/>
          <w:iCs/>
          <w:szCs w:val="26"/>
          <w:lang w:val="fr-FR"/>
        </w:rPr>
        <w:t>________________________________________________________</w:t>
      </w:r>
      <w:r w:rsidRPr="000320DF">
        <w:rPr>
          <w:rFonts w:cs="Comic Sans MS"/>
          <w:b/>
          <w:bCs/>
          <w:iCs/>
          <w:szCs w:val="26"/>
          <w:lang w:val="fr-FR"/>
        </w:rPr>
        <w:br/>
      </w:r>
      <w:r w:rsidR="00087757" w:rsidRPr="000320DF">
        <w:rPr>
          <w:rFonts w:cs="Verdana"/>
          <w:b/>
          <w:bCs/>
          <w:lang w:val="fr-FR"/>
        </w:rPr>
        <w:t>Sujet de réflexion</w:t>
      </w:r>
      <w:r w:rsidR="001A5165" w:rsidRPr="000320DF">
        <w:rPr>
          <w:rFonts w:cs="Verdana"/>
          <w:b/>
          <w:bCs/>
          <w:lang w:val="fr-FR"/>
        </w:rPr>
        <w:t xml:space="preserve"> 1</w:t>
      </w:r>
      <w:r w:rsidR="00907265" w:rsidRPr="000320DF">
        <w:rPr>
          <w:rFonts w:cs="Verdana"/>
          <w:b/>
          <w:bCs/>
          <w:lang w:val="fr-FR"/>
        </w:rPr>
        <w:t xml:space="preserve"> </w:t>
      </w:r>
      <w:r w:rsidR="00087757" w:rsidRPr="000320DF">
        <w:rPr>
          <w:rFonts w:cs="Verdana"/>
          <w:bCs/>
          <w:lang w:val="fr-FR"/>
        </w:rPr>
        <w:t>:</w:t>
      </w:r>
      <w:r w:rsidR="00B076C2" w:rsidRPr="000320DF">
        <w:rPr>
          <w:rFonts w:cs="Verdana"/>
          <w:bCs/>
          <w:lang w:val="fr-FR"/>
        </w:rPr>
        <w:t xml:space="preserve"> </w:t>
      </w:r>
      <w:r w:rsidR="00C50BBE" w:rsidRPr="000320DF">
        <w:rPr>
          <w:rFonts w:cs="Verdana"/>
          <w:b/>
          <w:bCs/>
          <w:lang w:val="fr-FR"/>
        </w:rPr>
        <w:t>Rédigez deux bons paragraphes</w:t>
      </w:r>
      <w:r w:rsidR="00C50BBE" w:rsidRPr="000320DF">
        <w:rPr>
          <w:rFonts w:cs="Verdana"/>
          <w:bCs/>
          <w:lang w:val="fr-FR"/>
        </w:rPr>
        <w:t xml:space="preserve">. </w:t>
      </w:r>
      <w:r w:rsidR="00C50BBE" w:rsidRPr="00E975A0">
        <w:rPr>
          <w:rFonts w:cs="Verdana"/>
          <w:bCs/>
          <w:color w:val="780000"/>
          <w:u w:val="single"/>
          <w:lang w:val="fr-FR"/>
        </w:rPr>
        <w:t>Rapportez vos idées aux textes étudiés, y compris la correspondance et les articles critiques</w:t>
      </w:r>
      <w:r w:rsidR="00C50BBE" w:rsidRPr="000320DF">
        <w:rPr>
          <w:rFonts w:cs="Verdana"/>
          <w:bCs/>
          <w:lang w:val="fr-FR"/>
        </w:rPr>
        <w:t>.</w:t>
      </w:r>
      <w:r w:rsidR="00C50BBE" w:rsidRPr="000320DF">
        <w:rPr>
          <w:rFonts w:cs="Verdana"/>
          <w:bCs/>
          <w:lang w:val="fr-FR"/>
        </w:rPr>
        <w:br/>
      </w:r>
      <w:r w:rsidR="00C50BBE" w:rsidRPr="000320DF">
        <w:rPr>
          <w:rFonts w:cs="Verdana"/>
          <w:bCs/>
          <w:lang w:val="fr-FR"/>
        </w:rPr>
        <w:br/>
      </w:r>
      <w:r w:rsidR="00E975A0">
        <w:rPr>
          <w:rFonts w:eastAsia="Times New Roman"/>
          <w:lang w:val="fr-FR"/>
        </w:rPr>
        <w:t xml:space="preserve">Réfléchissez à </w:t>
      </w:r>
      <w:r w:rsidR="00385286" w:rsidRPr="000320DF">
        <w:rPr>
          <w:rFonts w:eastAsia="Times New Roman"/>
          <w:lang w:val="fr-FR"/>
        </w:rPr>
        <w:t>l’importance d</w:t>
      </w:r>
      <w:r w:rsidR="00C339C6" w:rsidRPr="000320DF">
        <w:rPr>
          <w:rFonts w:eastAsia="Times New Roman"/>
          <w:lang w:val="fr-FR"/>
        </w:rPr>
        <w:t>e la division</w:t>
      </w:r>
      <w:r w:rsidR="001B1A9A" w:rsidRPr="000320DF">
        <w:rPr>
          <w:rFonts w:eastAsia="Times New Roman"/>
          <w:lang w:val="fr-FR"/>
        </w:rPr>
        <w:t xml:space="preserve"> </w:t>
      </w:r>
      <w:r w:rsidR="0071416F" w:rsidRPr="000320DF">
        <w:rPr>
          <w:rFonts w:eastAsia="Times New Roman"/>
          <w:lang w:val="fr-FR"/>
        </w:rPr>
        <w:t>genrée</w:t>
      </w:r>
      <w:r w:rsidR="00C339C6" w:rsidRPr="000320DF">
        <w:rPr>
          <w:rFonts w:eastAsia="Times New Roman"/>
          <w:lang w:val="fr-FR"/>
        </w:rPr>
        <w:t xml:space="preserve"> des rôles</w:t>
      </w:r>
      <w:r w:rsidR="0071416F" w:rsidRPr="000320DF">
        <w:rPr>
          <w:rFonts w:eastAsia="Times New Roman"/>
          <w:lang w:val="fr-FR"/>
        </w:rPr>
        <w:t xml:space="preserve"> </w:t>
      </w:r>
      <w:r w:rsidR="001B1A9A" w:rsidRPr="000320DF">
        <w:rPr>
          <w:rFonts w:eastAsia="Times New Roman"/>
          <w:lang w:val="fr-FR"/>
        </w:rPr>
        <w:t xml:space="preserve">dans l’espace public et l’espace privé </w:t>
      </w:r>
      <w:r w:rsidR="00E975A0">
        <w:rPr>
          <w:rFonts w:eastAsia="Times New Roman"/>
          <w:lang w:val="fr-FR"/>
        </w:rPr>
        <w:t>au XIX</w:t>
      </w:r>
      <w:r w:rsidR="00E975A0" w:rsidRPr="00E975A0">
        <w:rPr>
          <w:rFonts w:eastAsia="Times New Roman"/>
          <w:vertAlign w:val="superscript"/>
          <w:lang w:val="fr-FR"/>
        </w:rPr>
        <w:t>e</w:t>
      </w:r>
      <w:r w:rsidR="00E975A0">
        <w:rPr>
          <w:rFonts w:eastAsia="Times New Roman"/>
          <w:lang w:val="fr-FR"/>
        </w:rPr>
        <w:t xml:space="preserve"> siècle. </w:t>
      </w:r>
      <w:r w:rsidR="00E975A0" w:rsidRPr="000320DF">
        <w:rPr>
          <w:rFonts w:eastAsia="Times New Roman"/>
          <w:lang w:val="fr-FR"/>
        </w:rPr>
        <w:t>Comment Rodin et Claudel nous montre</w:t>
      </w:r>
      <w:r w:rsidR="00E975A0">
        <w:rPr>
          <w:rFonts w:eastAsia="Times New Roman"/>
          <w:lang w:val="fr-FR"/>
        </w:rPr>
        <w:t>nt</w:t>
      </w:r>
      <w:r w:rsidR="00E975A0" w:rsidRPr="000320DF">
        <w:rPr>
          <w:rFonts w:eastAsia="Times New Roman"/>
          <w:lang w:val="fr-FR"/>
        </w:rPr>
        <w:t>-ils l’idée-force à la base des notions de féminité et de masculinité au XIX</w:t>
      </w:r>
      <w:r w:rsidR="00E975A0" w:rsidRPr="00E975A0">
        <w:rPr>
          <w:rFonts w:eastAsia="Times New Roman"/>
          <w:vertAlign w:val="superscript"/>
          <w:lang w:val="fr-FR"/>
        </w:rPr>
        <w:t>e</w:t>
      </w:r>
      <w:r w:rsidR="00E975A0" w:rsidRPr="000320DF">
        <w:rPr>
          <w:rFonts w:eastAsia="Times New Roman"/>
          <w:lang w:val="fr-FR"/>
        </w:rPr>
        <w:t xml:space="preserve"> siècle par leur relation, leur vie, et leurs œuvres</w:t>
      </w:r>
      <w:r w:rsidR="00E975A0">
        <w:rPr>
          <w:rFonts w:eastAsia="Times New Roman"/>
          <w:lang w:val="fr-FR"/>
        </w:rPr>
        <w:t xml:space="preserve"> </w:t>
      </w:r>
      <w:r w:rsidR="00E975A0" w:rsidRPr="000320DF">
        <w:rPr>
          <w:rFonts w:eastAsia="Times New Roman"/>
          <w:lang w:val="fr-FR"/>
        </w:rPr>
        <w:t>? </w:t>
      </w:r>
    </w:p>
    <w:p w14:paraId="5F441B62" w14:textId="77777777" w:rsidR="001A5165" w:rsidRDefault="001A5165" w:rsidP="00087757">
      <w:pPr>
        <w:widowControl w:val="0"/>
        <w:autoSpaceDE w:val="0"/>
        <w:autoSpaceDN w:val="0"/>
        <w:adjustRightInd w:val="0"/>
        <w:rPr>
          <w:rFonts w:cs="Verdana"/>
          <w:b/>
          <w:bCs/>
          <w:lang w:val="fr-FR"/>
        </w:rPr>
      </w:pPr>
    </w:p>
    <w:p w14:paraId="52DB7643" w14:textId="77777777" w:rsidR="004F74AC" w:rsidRPr="000320DF" w:rsidRDefault="004F74AC" w:rsidP="00087757">
      <w:pPr>
        <w:widowControl w:val="0"/>
        <w:autoSpaceDE w:val="0"/>
        <w:autoSpaceDN w:val="0"/>
        <w:adjustRightInd w:val="0"/>
        <w:rPr>
          <w:rFonts w:cs="Verdana"/>
          <w:b/>
          <w:bCs/>
          <w:lang w:val="fr-FR"/>
        </w:rPr>
      </w:pPr>
    </w:p>
    <w:p w14:paraId="4854C540" w14:textId="3D55BD75" w:rsidR="001A5165" w:rsidRPr="000320DF" w:rsidRDefault="002F1D1A" w:rsidP="002F1D1A">
      <w:pPr>
        <w:widowControl w:val="0"/>
        <w:autoSpaceDE w:val="0"/>
        <w:autoSpaceDN w:val="0"/>
        <w:adjustRightInd w:val="0"/>
        <w:rPr>
          <w:rFonts w:cs="Verdana"/>
          <w:bCs/>
          <w:lang w:val="fr-FR"/>
        </w:rPr>
      </w:pPr>
      <w:r w:rsidRPr="000320DF">
        <w:rPr>
          <w:rFonts w:cs="Verdana"/>
          <w:b/>
          <w:bCs/>
          <w:lang w:val="fr-FR"/>
        </w:rPr>
        <w:t xml:space="preserve">Sujet de réflexion </w:t>
      </w:r>
      <w:r>
        <w:rPr>
          <w:rFonts w:cs="Verdana"/>
          <w:b/>
          <w:bCs/>
          <w:lang w:val="fr-FR"/>
        </w:rPr>
        <w:t>2 :</w:t>
      </w:r>
      <w:r>
        <w:rPr>
          <w:rFonts w:cs="Verdana"/>
          <w:b/>
          <w:bCs/>
          <w:lang w:val="fr-FR"/>
        </w:rPr>
        <w:br/>
        <w:t>Travail préparatoire /</w:t>
      </w:r>
      <w:r w:rsidR="00CA05A0" w:rsidRPr="000320DF">
        <w:rPr>
          <w:rFonts w:cs="Verdana"/>
          <w:bCs/>
          <w:lang w:val="fr-FR"/>
        </w:rPr>
        <w:t xml:space="preserve"> </w:t>
      </w:r>
      <w:r w:rsidR="00CA05A0" w:rsidRPr="000320DF">
        <w:rPr>
          <w:rFonts w:cs="Verdana"/>
          <w:b/>
          <w:bCs/>
          <w:lang w:val="fr-FR"/>
        </w:rPr>
        <w:t>Commentaire de texte 4</w:t>
      </w:r>
      <w:r w:rsidR="00CA05A0" w:rsidRPr="000320DF">
        <w:rPr>
          <w:rFonts w:cs="Verdana"/>
          <w:bCs/>
          <w:lang w:val="fr-FR"/>
        </w:rPr>
        <w:t xml:space="preserve"> </w:t>
      </w:r>
      <w:r w:rsidR="00CA05A0" w:rsidRPr="000320DF">
        <w:rPr>
          <w:rFonts w:cs="Verdana"/>
          <w:bCs/>
          <w:lang w:val="fr-FR"/>
        </w:rPr>
        <w:br/>
      </w:r>
      <w:r w:rsidR="00CA05A0" w:rsidRPr="000320DF">
        <w:rPr>
          <w:rFonts w:cs="Verdana"/>
          <w:bCs/>
          <w:lang w:val="fr-FR"/>
        </w:rPr>
        <w:br/>
        <w:t xml:space="preserve">Proposez </w:t>
      </w:r>
      <w:r w:rsidR="00CA05A0" w:rsidRPr="000320DF">
        <w:rPr>
          <w:rFonts w:cs="Verdana"/>
          <w:b/>
          <w:bCs/>
          <w:lang w:val="fr-FR"/>
        </w:rPr>
        <w:t>une sculpture</w:t>
      </w:r>
      <w:r w:rsidR="00CA05A0" w:rsidRPr="000320DF">
        <w:rPr>
          <w:rFonts w:cs="Verdana"/>
          <w:bCs/>
          <w:lang w:val="fr-FR"/>
        </w:rPr>
        <w:t xml:space="preserve"> qui résume à elle seule l’œuvre originale de l’artiste choisi. Présentez la sculpture en classe tout en précisant </w:t>
      </w:r>
      <w:r w:rsidR="00CA05A0" w:rsidRPr="00F329BB">
        <w:rPr>
          <w:rFonts w:cs="Verdana"/>
          <w:b/>
          <w:lang w:val="fr-FR"/>
        </w:rPr>
        <w:t xml:space="preserve">la </w:t>
      </w:r>
      <w:r w:rsidR="005F6543">
        <w:rPr>
          <w:rFonts w:cs="Verdana"/>
          <w:b/>
          <w:lang w:val="fr-FR"/>
        </w:rPr>
        <w:t>question</w:t>
      </w:r>
      <w:r w:rsidR="00CA05A0" w:rsidRPr="000320DF">
        <w:rPr>
          <w:rFonts w:cs="Verdana"/>
          <w:bCs/>
          <w:lang w:val="fr-FR"/>
        </w:rPr>
        <w:t xml:space="preserve"> que vous soulevez.</w:t>
      </w:r>
    </w:p>
    <w:p w14:paraId="77200B14" w14:textId="77777777" w:rsidR="002F1D1A" w:rsidRPr="000320DF" w:rsidRDefault="002F1D1A" w:rsidP="00087757">
      <w:pPr>
        <w:widowControl w:val="0"/>
        <w:autoSpaceDE w:val="0"/>
        <w:autoSpaceDN w:val="0"/>
        <w:adjustRightInd w:val="0"/>
        <w:rPr>
          <w:rFonts w:cs="Verdana"/>
          <w:bCs/>
          <w:lang w:val="fr-FR"/>
        </w:rPr>
      </w:pPr>
    </w:p>
    <w:sectPr w:rsidR="002F1D1A" w:rsidRPr="000320D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E3D"/>
    <w:rsid w:val="000320DF"/>
    <w:rsid w:val="00040E3D"/>
    <w:rsid w:val="000570E6"/>
    <w:rsid w:val="00087757"/>
    <w:rsid w:val="000C427B"/>
    <w:rsid w:val="000D51CD"/>
    <w:rsid w:val="001516ED"/>
    <w:rsid w:val="001A5165"/>
    <w:rsid w:val="001B1A9A"/>
    <w:rsid w:val="001E65B0"/>
    <w:rsid w:val="002E3546"/>
    <w:rsid w:val="002F1D1A"/>
    <w:rsid w:val="003160DD"/>
    <w:rsid w:val="003204AB"/>
    <w:rsid w:val="003301B6"/>
    <w:rsid w:val="00375478"/>
    <w:rsid w:val="00385286"/>
    <w:rsid w:val="003A6CCD"/>
    <w:rsid w:val="003E78BE"/>
    <w:rsid w:val="003F131C"/>
    <w:rsid w:val="00405D15"/>
    <w:rsid w:val="0042114B"/>
    <w:rsid w:val="004809B9"/>
    <w:rsid w:val="004F74AC"/>
    <w:rsid w:val="005512DE"/>
    <w:rsid w:val="005721E7"/>
    <w:rsid w:val="00572D27"/>
    <w:rsid w:val="00573C58"/>
    <w:rsid w:val="00592926"/>
    <w:rsid w:val="005B0CEF"/>
    <w:rsid w:val="005F6543"/>
    <w:rsid w:val="0066637D"/>
    <w:rsid w:val="006720E9"/>
    <w:rsid w:val="00690FC6"/>
    <w:rsid w:val="006C5AAA"/>
    <w:rsid w:val="006F3820"/>
    <w:rsid w:val="00713AB4"/>
    <w:rsid w:val="0071416F"/>
    <w:rsid w:val="00765324"/>
    <w:rsid w:val="007821BD"/>
    <w:rsid w:val="00796597"/>
    <w:rsid w:val="007D5DF1"/>
    <w:rsid w:val="0080537F"/>
    <w:rsid w:val="008133E5"/>
    <w:rsid w:val="0082386E"/>
    <w:rsid w:val="0084492D"/>
    <w:rsid w:val="008C3579"/>
    <w:rsid w:val="00907265"/>
    <w:rsid w:val="00952FE5"/>
    <w:rsid w:val="009849CF"/>
    <w:rsid w:val="0099459A"/>
    <w:rsid w:val="009B384C"/>
    <w:rsid w:val="009E0587"/>
    <w:rsid w:val="00A22A51"/>
    <w:rsid w:val="00AF2803"/>
    <w:rsid w:val="00B06AE1"/>
    <w:rsid w:val="00B076C2"/>
    <w:rsid w:val="00B14CF6"/>
    <w:rsid w:val="00B21D04"/>
    <w:rsid w:val="00BE2D15"/>
    <w:rsid w:val="00C247BC"/>
    <w:rsid w:val="00C339C6"/>
    <w:rsid w:val="00C50BBE"/>
    <w:rsid w:val="00C96DED"/>
    <w:rsid w:val="00CA05A0"/>
    <w:rsid w:val="00CB67BB"/>
    <w:rsid w:val="00CF0BFC"/>
    <w:rsid w:val="00D40B21"/>
    <w:rsid w:val="00D52CC6"/>
    <w:rsid w:val="00D54D85"/>
    <w:rsid w:val="00E339B6"/>
    <w:rsid w:val="00E502A6"/>
    <w:rsid w:val="00E76DD7"/>
    <w:rsid w:val="00E975A0"/>
    <w:rsid w:val="00EE0B3D"/>
    <w:rsid w:val="00EF0C34"/>
    <w:rsid w:val="00EF1FFE"/>
    <w:rsid w:val="00F04094"/>
    <w:rsid w:val="00F329BB"/>
    <w:rsid w:val="00FB3BA1"/>
    <w:rsid w:val="00FD7A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9F0C8A"/>
  <w14:defaultImageDpi w14:val="300"/>
  <w15:chartTrackingRefBased/>
  <w15:docId w15:val="{BA8C7A92-E73E-7743-BEAA-27CEF620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674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06AE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9504E"/>
    <w:rPr>
      <w:color w:val="0000FF"/>
      <w:u w:val="single"/>
    </w:rPr>
  </w:style>
  <w:style w:type="character" w:styleId="FollowedHyperlink">
    <w:name w:val="FollowedHyperlink"/>
    <w:rsid w:val="005E36B4"/>
    <w:rPr>
      <w:color w:val="800080"/>
      <w:u w:val="single"/>
    </w:rPr>
  </w:style>
  <w:style w:type="character" w:customStyle="1" w:styleId="Heading1Char">
    <w:name w:val="Heading 1 Char"/>
    <w:link w:val="Heading1"/>
    <w:rsid w:val="00B06AE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FR354 : fiche de lecture</vt:lpstr>
    </vt:vector>
  </TitlesOfParts>
  <Company>Colby College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FR354 : fiche de lecture</dc:title>
  <dc:subject/>
  <dc:creator>Adrianna Paliyenko</dc:creator>
  <cp:keywords/>
  <cp:lastModifiedBy> </cp:lastModifiedBy>
  <cp:revision>4</cp:revision>
  <cp:lastPrinted>2009-04-08T21:58:00Z</cp:lastPrinted>
  <dcterms:created xsi:type="dcterms:W3CDTF">2025-08-27T17:56:00Z</dcterms:created>
  <dcterms:modified xsi:type="dcterms:W3CDTF">2025-10-29T14:46:00Z</dcterms:modified>
</cp:coreProperties>
</file>